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33" w:rsidRPr="001530BF" w:rsidRDefault="00491133" w:rsidP="000C3E70">
      <w:pPr>
        <w:jc w:val="center"/>
        <w:rPr>
          <w:b/>
          <w:sz w:val="32"/>
          <w:szCs w:val="32"/>
        </w:rPr>
      </w:pPr>
      <w:r w:rsidRPr="00EC654C">
        <w:rPr>
          <w:b/>
          <w:sz w:val="32"/>
          <w:szCs w:val="32"/>
        </w:rPr>
        <w:t xml:space="preserve">FICHE PRODUIT LOT </w:t>
      </w:r>
      <w:r w:rsidR="001530BF">
        <w:rPr>
          <w:b/>
          <w:sz w:val="32"/>
          <w:szCs w:val="32"/>
        </w:rPr>
        <w:t>2</w:t>
      </w:r>
      <w:r w:rsidR="00F56090">
        <w:rPr>
          <w:b/>
          <w:sz w:val="28"/>
          <w:szCs w:val="28"/>
        </w:rPr>
        <w:t xml:space="preserve"> </w:t>
      </w:r>
      <w:r w:rsidRPr="001530BF">
        <w:rPr>
          <w:b/>
          <w:sz w:val="32"/>
          <w:szCs w:val="32"/>
        </w:rPr>
        <w:t xml:space="preserve">: </w:t>
      </w:r>
      <w:r w:rsidR="001530BF" w:rsidRPr="001530BF">
        <w:rPr>
          <w:b/>
          <w:sz w:val="32"/>
          <w:szCs w:val="32"/>
        </w:rPr>
        <w:t>PORC</w:t>
      </w:r>
    </w:p>
    <w:p w:rsidR="000C3E70" w:rsidRPr="00C03B36" w:rsidRDefault="000C3E70" w:rsidP="00491133">
      <w:pPr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0C3E70" w:rsidRPr="00C03B36" w:rsidTr="00E6646F">
        <w:tc>
          <w:tcPr>
            <w:tcW w:w="1555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  <w:r w:rsidRPr="00C03B36">
              <w:rPr>
                <w:b/>
                <w:sz w:val="28"/>
                <w:szCs w:val="28"/>
              </w:rPr>
              <w:t>Candidat :</w:t>
            </w:r>
          </w:p>
        </w:tc>
        <w:tc>
          <w:tcPr>
            <w:tcW w:w="8901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</w:p>
        </w:tc>
      </w:tr>
    </w:tbl>
    <w:p w:rsidR="000C3E70" w:rsidRPr="00C03B36" w:rsidRDefault="000C3E70" w:rsidP="00491133">
      <w:pPr>
        <w:rPr>
          <w:b/>
          <w:sz w:val="28"/>
          <w:szCs w:val="28"/>
        </w:rPr>
      </w:pPr>
    </w:p>
    <w:p w:rsidR="00F56090" w:rsidRPr="00C03B36" w:rsidRDefault="00F56090" w:rsidP="00A52E71">
      <w:pPr>
        <w:ind w:left="2124"/>
        <w:rPr>
          <w:b/>
          <w:sz w:val="28"/>
          <w:szCs w:val="28"/>
        </w:rPr>
        <w:sectPr w:rsidR="00F56090" w:rsidRPr="00C03B36" w:rsidSect="00491133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1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 - </w:t>
      </w:r>
      <w:r w:rsidR="00EB009E">
        <w:rPr>
          <w:b/>
          <w:sz w:val="22"/>
          <w:szCs w:val="22"/>
        </w:rPr>
        <w:t>Escalope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2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Rôti carré/filet/longe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3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Echine (avec et sans fic)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4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- </w:t>
      </w:r>
      <w:r w:rsidR="00EB009E">
        <w:rPr>
          <w:b/>
          <w:sz w:val="22"/>
          <w:szCs w:val="22"/>
        </w:rPr>
        <w:t>Rôti épaule</w:t>
      </w:r>
    </w:p>
    <w:p w:rsidR="00C50C49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5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 – </w:t>
      </w:r>
      <w:r w:rsidR="00EB009E">
        <w:rPr>
          <w:b/>
          <w:sz w:val="22"/>
          <w:szCs w:val="22"/>
        </w:rPr>
        <w:t>Sauté épaule</w:t>
      </w:r>
      <w:r>
        <w:rPr>
          <w:b/>
          <w:sz w:val="22"/>
          <w:szCs w:val="22"/>
        </w:rPr>
        <w:t xml:space="preserve"> </w:t>
      </w:r>
    </w:p>
    <w:p w:rsidR="00A52E71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6</w:t>
      </w:r>
      <w:r w:rsidRPr="00547FBC">
        <w:rPr>
          <w:b/>
          <w:sz w:val="22"/>
          <w:szCs w:val="22"/>
        </w:rPr>
        <w:t xml:space="preserve"> </w:t>
      </w:r>
      <w:r w:rsidR="00EB009E">
        <w:rPr>
          <w:b/>
          <w:sz w:val="22"/>
          <w:szCs w:val="22"/>
        </w:rPr>
        <w:t>Porc</w:t>
      </w:r>
      <w:r>
        <w:rPr>
          <w:b/>
          <w:sz w:val="22"/>
          <w:szCs w:val="22"/>
        </w:rPr>
        <w:t xml:space="preserve"> – </w:t>
      </w:r>
      <w:r w:rsidR="00EB009E">
        <w:rPr>
          <w:b/>
          <w:sz w:val="22"/>
          <w:szCs w:val="22"/>
        </w:rPr>
        <w:t>Emincé épaule</w:t>
      </w:r>
    </w:p>
    <w:p w:rsidR="00654924" w:rsidRDefault="00654924" w:rsidP="00654924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>
        <w:rPr>
          <w:b/>
          <w:sz w:val="22"/>
          <w:szCs w:val="22"/>
        </w:rPr>
        <w:t>7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Porc – </w:t>
      </w:r>
      <w:r>
        <w:rPr>
          <w:b/>
          <w:sz w:val="22"/>
          <w:szCs w:val="22"/>
        </w:rPr>
        <w:t xml:space="preserve">Joue 70g </w:t>
      </w:r>
    </w:p>
    <w:p w:rsidR="00654924" w:rsidRDefault="00654924" w:rsidP="00654924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>
        <w:rPr>
          <w:b/>
          <w:sz w:val="22"/>
          <w:szCs w:val="22"/>
        </w:rPr>
        <w:t>8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Porc – </w:t>
      </w:r>
      <w:r>
        <w:rPr>
          <w:b/>
          <w:sz w:val="22"/>
          <w:szCs w:val="22"/>
        </w:rPr>
        <w:t>Filet mignon</w:t>
      </w:r>
    </w:p>
    <w:p w:rsidR="00654924" w:rsidRDefault="00654924" w:rsidP="00654924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>
        <w:rPr>
          <w:b/>
          <w:sz w:val="22"/>
          <w:szCs w:val="22"/>
        </w:rPr>
        <w:t>9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Porc – </w:t>
      </w:r>
      <w:r>
        <w:rPr>
          <w:b/>
          <w:sz w:val="22"/>
          <w:szCs w:val="22"/>
        </w:rPr>
        <w:t>Côte première</w:t>
      </w:r>
      <w:bookmarkStart w:id="0" w:name="_GoBack"/>
      <w:bookmarkEnd w:id="0"/>
    </w:p>
    <w:p w:rsidR="00654924" w:rsidRDefault="00654924" w:rsidP="00654924">
      <w:pPr>
        <w:rPr>
          <w:b/>
          <w:sz w:val="22"/>
          <w:szCs w:val="22"/>
        </w:rPr>
      </w:pPr>
    </w:p>
    <w:p w:rsidR="00654924" w:rsidRPr="00547FBC" w:rsidRDefault="00654924" w:rsidP="00F56090">
      <w:pPr>
        <w:rPr>
          <w:b/>
          <w:sz w:val="22"/>
          <w:szCs w:val="22"/>
        </w:rPr>
      </w:pPr>
    </w:p>
    <w:p w:rsidR="00A52E71" w:rsidRDefault="00A52E71" w:rsidP="00EB009E">
      <w:pPr>
        <w:rPr>
          <w:b/>
          <w:sz w:val="22"/>
          <w:szCs w:val="22"/>
        </w:rPr>
      </w:pPr>
    </w:p>
    <w:p w:rsidR="00F56090" w:rsidRDefault="00F56090" w:rsidP="00491133">
      <w:pPr>
        <w:ind w:left="1416" w:firstLine="708"/>
        <w:rPr>
          <w:b/>
          <w:sz w:val="22"/>
          <w:szCs w:val="22"/>
        </w:rPr>
        <w:sectPr w:rsidR="00F56090" w:rsidSect="00F560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61DE5" w:rsidRDefault="00B61DE5" w:rsidP="00491133">
      <w:pPr>
        <w:jc w:val="center"/>
        <w:rPr>
          <w:b/>
          <w:sz w:val="22"/>
          <w:szCs w:val="22"/>
        </w:rPr>
      </w:pPr>
    </w:p>
    <w:p w:rsidR="00491133" w:rsidRPr="008422FA" w:rsidRDefault="00B61DE5" w:rsidP="00491133">
      <w:pPr>
        <w:jc w:val="center"/>
        <w:rPr>
          <w:b/>
          <w:color w:val="FF0000"/>
          <w:sz w:val="19"/>
          <w:szCs w:val="19"/>
        </w:rPr>
      </w:pPr>
      <w:r>
        <w:rPr>
          <w:b/>
          <w:sz w:val="19"/>
          <w:szCs w:val="19"/>
        </w:rPr>
        <w:t xml:space="preserve"> </w:t>
      </w:r>
      <w:r w:rsidR="00491133" w:rsidRPr="008422FA">
        <w:rPr>
          <w:b/>
          <w:color w:val="FF0000"/>
          <w:sz w:val="19"/>
          <w:szCs w:val="19"/>
        </w:rPr>
        <w:t>Selon le type des réponses apportées, le Candidat établira une fiche par article ou p</w:t>
      </w:r>
      <w:r w:rsidR="008422FA">
        <w:rPr>
          <w:b/>
          <w:color w:val="FF0000"/>
          <w:sz w:val="19"/>
          <w:szCs w:val="19"/>
        </w:rPr>
        <w:t>ar groupe d’articles concernés.</w:t>
      </w:r>
    </w:p>
    <w:p w:rsidR="004B37E4" w:rsidRPr="004B37E4" w:rsidRDefault="004B37E4" w:rsidP="004B37E4">
      <w:pPr>
        <w:jc w:val="center"/>
        <w:rPr>
          <w:b/>
          <w:i/>
          <w:sz w:val="19"/>
          <w:szCs w:val="19"/>
        </w:rPr>
      </w:pPr>
      <w:r w:rsidRPr="004B37E4">
        <w:rPr>
          <w:b/>
          <w:i/>
          <w:sz w:val="19"/>
          <w:szCs w:val="19"/>
        </w:rPr>
        <w:t>RAPPEL : pour prétendre à l’obtention d’un lot, l’opérateur doit répondre à tous les sous lots</w:t>
      </w:r>
    </w:p>
    <w:p w:rsidR="00E9018A" w:rsidRPr="004B37E4" w:rsidRDefault="004B37E4" w:rsidP="004B37E4">
      <w:pPr>
        <w:jc w:val="center"/>
        <w:rPr>
          <w:b/>
          <w:color w:val="FF0000"/>
          <w:sz w:val="19"/>
          <w:szCs w:val="19"/>
        </w:rPr>
      </w:pPr>
      <w:r w:rsidRPr="004B37E4">
        <w:rPr>
          <w:b/>
          <w:color w:val="FF0000"/>
          <w:sz w:val="19"/>
          <w:szCs w:val="19"/>
        </w:rPr>
        <w:t xml:space="preserve"> </w:t>
      </w: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TRACABILITE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NAISSANCE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>Pays :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France, Région :</w:t>
            </w:r>
          </w:p>
        </w:tc>
      </w:tr>
      <w:tr w:rsidR="003A762E" w:rsidRPr="00C03B36" w:rsidTr="00ED4CBD">
        <w:trPr>
          <w:trHeight w:val="260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ELEVAGE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 xml:space="preserve">Pays : 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France, Région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ABATTOIR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DECOUPE / DESOSSAGE</w:t>
            </w:r>
          </w:p>
        </w:tc>
      </w:tr>
      <w:tr w:rsidR="003A762E" w:rsidRPr="00C03B36" w:rsidTr="00E6646F">
        <w:trPr>
          <w:trHeight w:val="260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TRANCHAGE / PIECAGE / TRANSFORMATION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PREPARATION DE LA COMMANDE DES ADHERENTS</w:t>
            </w:r>
          </w:p>
        </w:tc>
      </w:tr>
      <w:tr w:rsidR="003A762E" w:rsidRPr="00C03B36" w:rsidTr="00E6646F">
        <w:trPr>
          <w:trHeight w:val="807"/>
        </w:trPr>
        <w:tc>
          <w:tcPr>
            <w:tcW w:w="10201" w:type="dxa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</w:t>
            </w: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28649B" w:rsidRPr="00C03B36" w:rsidRDefault="0028649B" w:rsidP="00C03B36">
            <w:pPr>
              <w:rPr>
                <w:b/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>N° Agrément :</w:t>
            </w:r>
          </w:p>
        </w:tc>
      </w:tr>
    </w:tbl>
    <w:p w:rsidR="00484183" w:rsidRDefault="00484183">
      <w:pPr>
        <w:rPr>
          <w:sz w:val="22"/>
          <w:szCs w:val="22"/>
        </w:rPr>
      </w:pPr>
    </w:p>
    <w:p w:rsidR="007A02EB" w:rsidRDefault="007A02EB">
      <w:pPr>
        <w:suppressAutoHyphens w:val="0"/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A02EB" w:rsidRPr="00C03B36" w:rsidRDefault="007A02EB">
      <w:pPr>
        <w:rPr>
          <w:sz w:val="22"/>
          <w:szCs w:val="22"/>
        </w:rPr>
      </w:pPr>
    </w:p>
    <w:p w:rsidR="00491133" w:rsidRPr="00C03B36" w:rsidRDefault="00484183">
      <w:pPr>
        <w:rPr>
          <w:sz w:val="22"/>
          <w:szCs w:val="22"/>
        </w:rPr>
      </w:pPr>
      <w:r w:rsidRPr="00C03B36">
        <w:rPr>
          <w:sz w:val="22"/>
          <w:szCs w:val="22"/>
        </w:rPr>
        <w:tab/>
      </w: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ELEVAGE / BIEN ETRE ANIMAL / ALIMENTATION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A02EB" w:rsidTr="007A02EB">
        <w:trPr>
          <w:trHeight w:val="409"/>
        </w:trPr>
        <w:tc>
          <w:tcPr>
            <w:tcW w:w="10064" w:type="dxa"/>
          </w:tcPr>
          <w:p w:rsidR="007A02EB" w:rsidRDefault="009645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Elevage </w:t>
            </w:r>
            <w:r w:rsidR="00B74711">
              <w:rPr>
                <w:sz w:val="22"/>
                <w:szCs w:val="22"/>
              </w:rPr>
              <w:t>officiellement reconnue comme appliquant des conditions d’hébergement contrôlées vis-à-vis du risque Trichine :</w:t>
            </w:r>
          </w:p>
          <w:p w:rsidR="007A02EB" w:rsidRDefault="007A02EB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oui</w:t>
            </w:r>
          </w:p>
          <w:p w:rsidR="007A02EB" w:rsidRDefault="007A02EB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non</w:t>
            </w:r>
          </w:p>
          <w:p w:rsidR="007A02EB" w:rsidRDefault="007A02EB">
            <w:pPr>
              <w:rPr>
                <w:sz w:val="22"/>
                <w:szCs w:val="22"/>
              </w:rPr>
            </w:pPr>
          </w:p>
        </w:tc>
      </w:tr>
      <w:tr w:rsidR="008D766C" w:rsidTr="007A02EB">
        <w:trPr>
          <w:trHeight w:val="409"/>
        </w:trPr>
        <w:tc>
          <w:tcPr>
            <w:tcW w:w="10064" w:type="dxa"/>
          </w:tcPr>
          <w:p w:rsidR="008D766C" w:rsidRDefault="008D76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3A627D">
              <w:rPr>
                <w:sz w:val="22"/>
                <w:szCs w:val="22"/>
              </w:rPr>
              <w:t>levage engagé</w:t>
            </w:r>
            <w:r>
              <w:rPr>
                <w:sz w:val="22"/>
                <w:szCs w:val="22"/>
              </w:rPr>
              <w:t xml:space="preserve"> dans la démarche QT (qualité-Traçabilité) :</w:t>
            </w:r>
          </w:p>
          <w:p w:rsidR="008D766C" w:rsidRDefault="008D766C" w:rsidP="008D766C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oui</w:t>
            </w:r>
          </w:p>
          <w:p w:rsidR="008D766C" w:rsidRDefault="008D766C" w:rsidP="008D766C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non</w:t>
            </w:r>
          </w:p>
          <w:p w:rsidR="008D766C" w:rsidRDefault="008D766C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59"/>
        </w:trPr>
        <w:tc>
          <w:tcPr>
            <w:tcW w:w="10064" w:type="dxa"/>
          </w:tcPr>
          <w:p w:rsidR="001C4F32" w:rsidRDefault="001C4F32" w:rsidP="00286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Composition et type d’</w:t>
            </w:r>
            <w:r w:rsidRPr="00C03B36">
              <w:rPr>
                <w:sz w:val="22"/>
                <w:szCs w:val="22"/>
              </w:rPr>
              <w:t>alimentation</w:t>
            </w:r>
            <w:r>
              <w:rPr>
                <w:sz w:val="22"/>
                <w:szCs w:val="22"/>
              </w:rPr>
              <w:t> :</w:t>
            </w: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62"/>
        </w:trPr>
        <w:tc>
          <w:tcPr>
            <w:tcW w:w="10064" w:type="dxa"/>
          </w:tcPr>
          <w:p w:rsidR="001C4F32" w:rsidRDefault="001C4F32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>Modalité d’abattage</w:t>
            </w:r>
            <w:r w:rsidR="00B74711">
              <w:rPr>
                <w:sz w:val="22"/>
                <w:szCs w:val="22"/>
              </w:rPr>
              <w:t xml:space="preserve"> (aire d’attente, dispositif d’</w:t>
            </w:r>
            <w:proofErr w:type="spellStart"/>
            <w:r w:rsidR="00B74711">
              <w:rPr>
                <w:sz w:val="22"/>
                <w:szCs w:val="22"/>
              </w:rPr>
              <w:t>arroserie</w:t>
            </w:r>
            <w:proofErr w:type="spellEnd"/>
            <w:r w:rsidR="00B74711">
              <w:rPr>
                <w:sz w:val="22"/>
                <w:szCs w:val="22"/>
              </w:rPr>
              <w:t>…)</w:t>
            </w:r>
            <w:r>
              <w:rPr>
                <w:sz w:val="22"/>
                <w:szCs w:val="22"/>
              </w:rPr>
              <w:t xml:space="preserve"> : </w:t>
            </w: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B74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Poids chaud à l’abattage : </w:t>
            </w:r>
          </w:p>
          <w:p w:rsidR="001C4F32" w:rsidRDefault="001C4F32">
            <w:pPr>
              <w:rPr>
                <w:sz w:val="22"/>
                <w:szCs w:val="22"/>
              </w:rPr>
            </w:pPr>
          </w:p>
        </w:tc>
      </w:tr>
    </w:tbl>
    <w:p w:rsidR="0028649B" w:rsidRDefault="0028649B" w:rsidP="00491133">
      <w:pPr>
        <w:rPr>
          <w:sz w:val="22"/>
          <w:szCs w:val="22"/>
        </w:rPr>
      </w:pPr>
    </w:p>
    <w:p w:rsidR="00C03B36" w:rsidRPr="00C03B36" w:rsidRDefault="0028649B" w:rsidP="00491133">
      <w:pPr>
        <w:rPr>
          <w:sz w:val="22"/>
          <w:szCs w:val="22"/>
        </w:rPr>
      </w:pPr>
      <w:r>
        <w:rPr>
          <w:sz w:val="22"/>
          <w:szCs w:val="22"/>
        </w:rPr>
        <w:t xml:space="preserve">Signe Officiel de Qualité : </w:t>
      </w:r>
    </w:p>
    <w:p w:rsidR="00491133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Produit BIO</w:t>
      </w:r>
    </w:p>
    <w:p w:rsidR="0028649B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Label Rouge</w:t>
      </w:r>
    </w:p>
    <w:p w:rsidR="0028649B" w:rsidRPr="0028649B" w:rsidRDefault="0028649B" w:rsidP="0028649B">
      <w:pPr>
        <w:ind w:left="708"/>
        <w:rPr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IGP / AOP</w:t>
      </w:r>
    </w:p>
    <w:p w:rsidR="0028649B" w:rsidRDefault="0028649B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 w:rsidRPr="0028649B">
        <w:rPr>
          <w:sz w:val="22"/>
          <w:szCs w:val="22"/>
        </w:rPr>
        <w:t xml:space="preserve"> HVE / CE2</w:t>
      </w:r>
    </w:p>
    <w:p w:rsidR="00C50BA4" w:rsidRDefault="00C50BA4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 w:rsidRPr="0028649B">
        <w:rPr>
          <w:sz w:val="22"/>
          <w:szCs w:val="22"/>
        </w:rPr>
        <w:t xml:space="preserve"> </w:t>
      </w:r>
      <w:r w:rsidR="00B36881">
        <w:rPr>
          <w:sz w:val="22"/>
          <w:szCs w:val="22"/>
        </w:rPr>
        <w:t>Autres à préciser : ……………….</w:t>
      </w:r>
    </w:p>
    <w:p w:rsidR="00B36881" w:rsidRPr="0028649B" w:rsidRDefault="00B36881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 w:rsidRPr="00B36881">
        <w:rPr>
          <w:sz w:val="22"/>
          <w:szCs w:val="22"/>
        </w:rPr>
        <w:t>aucun</w:t>
      </w:r>
    </w:p>
    <w:p w:rsidR="0028649B" w:rsidRPr="00C03B36" w:rsidRDefault="0028649B" w:rsidP="00491133">
      <w:pPr>
        <w:rPr>
          <w:sz w:val="22"/>
          <w:szCs w:val="22"/>
        </w:rPr>
      </w:pP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TRANSPORT</w:t>
      </w:r>
    </w:p>
    <w:p w:rsidR="00491133" w:rsidRPr="00C03B36" w:rsidRDefault="00491133" w:rsidP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D67B6F" w:rsidRPr="00C03B36" w:rsidTr="0067651C">
        <w:trPr>
          <w:trHeight w:val="637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Nombre de Km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  <w:tr w:rsidR="00D67B6F" w:rsidRPr="00C03B36" w:rsidTr="0067651C">
        <w:trPr>
          <w:trHeight w:val="551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Temps de transport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</w:tbl>
    <w:p w:rsidR="00484183" w:rsidRPr="00C03B36" w:rsidRDefault="00484183" w:rsidP="00491133">
      <w:pPr>
        <w:rPr>
          <w:sz w:val="22"/>
          <w:szCs w:val="22"/>
        </w:rPr>
      </w:pPr>
    </w:p>
    <w:sectPr w:rsidR="00484183" w:rsidRPr="00C03B36" w:rsidSect="00F5609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46F" w:rsidRDefault="00E6646F" w:rsidP="00E6646F">
      <w:r>
        <w:separator/>
      </w:r>
    </w:p>
  </w:endnote>
  <w:endnote w:type="continuationSeparator" w:id="0">
    <w:p w:rsidR="00E6646F" w:rsidRDefault="00E6646F" w:rsidP="00E6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425976"/>
      <w:docPartObj>
        <w:docPartGallery w:val="Page Numbers (Bottom of Page)"/>
        <w:docPartUnique/>
      </w:docPartObj>
    </w:sdtPr>
    <w:sdtEndPr/>
    <w:sdtContent>
      <w:p w:rsidR="00E6646F" w:rsidRDefault="00E664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924">
          <w:rPr>
            <w:noProof/>
          </w:rPr>
          <w:t>1</w:t>
        </w:r>
        <w:r>
          <w:fldChar w:fldCharType="end"/>
        </w:r>
      </w:p>
    </w:sdtContent>
  </w:sdt>
  <w:p w:rsidR="00E6646F" w:rsidRDefault="00E664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46F" w:rsidRDefault="00E6646F" w:rsidP="00E6646F">
      <w:r>
        <w:separator/>
      </w:r>
    </w:p>
  </w:footnote>
  <w:footnote w:type="continuationSeparator" w:id="0">
    <w:p w:rsidR="00E6646F" w:rsidRDefault="00E6646F" w:rsidP="00E66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E68E4"/>
    <w:multiLevelType w:val="hybridMultilevel"/>
    <w:tmpl w:val="310C0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33"/>
    <w:rsid w:val="000C3E70"/>
    <w:rsid w:val="001530BF"/>
    <w:rsid w:val="001A5C5F"/>
    <w:rsid w:val="001C4F32"/>
    <w:rsid w:val="00220CAB"/>
    <w:rsid w:val="0028649B"/>
    <w:rsid w:val="002D3041"/>
    <w:rsid w:val="003A627D"/>
    <w:rsid w:val="003A762E"/>
    <w:rsid w:val="003F6B93"/>
    <w:rsid w:val="00484183"/>
    <w:rsid w:val="00491133"/>
    <w:rsid w:val="004A6954"/>
    <w:rsid w:val="004B37E4"/>
    <w:rsid w:val="005F7FE6"/>
    <w:rsid w:val="00654924"/>
    <w:rsid w:val="0067651C"/>
    <w:rsid w:val="00797C12"/>
    <w:rsid w:val="007A02EB"/>
    <w:rsid w:val="007D7EF5"/>
    <w:rsid w:val="008422FA"/>
    <w:rsid w:val="008D766C"/>
    <w:rsid w:val="009628EE"/>
    <w:rsid w:val="00964572"/>
    <w:rsid w:val="00A07090"/>
    <w:rsid w:val="00A52E71"/>
    <w:rsid w:val="00A535DD"/>
    <w:rsid w:val="00B36881"/>
    <w:rsid w:val="00B61DE5"/>
    <w:rsid w:val="00B74711"/>
    <w:rsid w:val="00BC5BC8"/>
    <w:rsid w:val="00C03B36"/>
    <w:rsid w:val="00C50BA4"/>
    <w:rsid w:val="00C50C49"/>
    <w:rsid w:val="00D67B6F"/>
    <w:rsid w:val="00E6646F"/>
    <w:rsid w:val="00E9018A"/>
    <w:rsid w:val="00EB009E"/>
    <w:rsid w:val="00ED4CBD"/>
    <w:rsid w:val="00F56090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0C3A"/>
  <w15:chartTrackingRefBased/>
  <w15:docId w15:val="{AF849B32-545F-440A-A411-32820F2C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C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841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Nancy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CLAUDEPIERRE Severine</dc:creator>
  <cp:keywords/>
  <dc:description/>
  <cp:lastModifiedBy>CLAUDEPIERRE Severine</cp:lastModifiedBy>
  <cp:revision>17</cp:revision>
  <dcterms:created xsi:type="dcterms:W3CDTF">2024-06-10T07:30:00Z</dcterms:created>
  <dcterms:modified xsi:type="dcterms:W3CDTF">2024-08-09T11:02:00Z</dcterms:modified>
</cp:coreProperties>
</file>